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6FE" w:rsidRDefault="001770E4" w:rsidP="001770E4">
      <w:r>
        <w:t>Направления совершенствования системы коррекционного образования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В</w:instrText>
      </w:r>
      <w:r>
        <w:rPr>
          <w:color w:val="000000"/>
        </w:rPr>
        <w:fldChar w:fldCharType="end"/>
      </w:r>
      <w:r>
        <w:rPr>
          <w:color w:val="000000"/>
        </w:rPr>
        <w:t xml:space="preserve"> качестве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основных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направлений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реализации</w:instrText>
      </w:r>
      <w:r>
        <w:rPr>
          <w:color w:val="000000"/>
        </w:rPr>
        <w:fldChar w:fldCharType="end"/>
      </w:r>
      <w:r>
        <w:rPr>
          <w:color w:val="000000"/>
        </w:rPr>
        <w:t xml:space="preserve"> программы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организации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социально</w:instrText>
      </w:r>
      <w:r>
        <w:rPr>
          <w:color w:val="000000"/>
        </w:rPr>
        <w:fldChar w:fldCharType="end"/>
      </w:r>
      <w:r>
        <w:rPr>
          <w:color w:val="000000"/>
        </w:rPr>
        <w:t>–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педагогического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 сопровождения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детей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среднего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школьного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 возраста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ограниченными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возможностями</w:instrText>
      </w:r>
      <w:r>
        <w:rPr>
          <w:color w:val="000000"/>
        </w:rPr>
        <w:fldChar w:fldCharType="end"/>
      </w:r>
      <w:r>
        <w:rPr>
          <w:color w:val="000000"/>
        </w:rPr>
        <w:t xml:space="preserve"> здоровья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в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работе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предлагаются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 следующие: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Диагностика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диагностика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познавательной</w:instrText>
      </w:r>
      <w:r>
        <w:rPr>
          <w:color w:val="000000"/>
        </w:rPr>
        <w:fldChar w:fldCharType="end"/>
      </w:r>
      <w:r>
        <w:rPr>
          <w:color w:val="000000"/>
        </w:rPr>
        <w:t>, эмоционально–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волевой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эмоционально</w:instrText>
      </w:r>
      <w:r>
        <w:rPr>
          <w:color w:val="000000"/>
        </w:rPr>
        <w:fldChar w:fldCharType="end"/>
      </w:r>
      <w:r>
        <w:rPr>
          <w:color w:val="000000"/>
        </w:rPr>
        <w:t>–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личностной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 сфер,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диагностика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познавательных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интересов</w:instrText>
      </w:r>
      <w:r>
        <w:rPr>
          <w:color w:val="000000"/>
        </w:rPr>
        <w:fldChar w:fldCharType="end"/>
      </w:r>
      <w:r>
        <w:rPr>
          <w:color w:val="000000"/>
        </w:rPr>
        <w:t xml:space="preserve">, обследование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письменной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устной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речи</w:instrTex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 xml:space="preserve">Профилактика </w:t>
      </w:r>
      <w:r>
        <w:t>–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профилактика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агрессивного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поведения</w:instrTex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Консультирование (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индивидуальное</w:instrTex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групповое</w:instrText>
      </w:r>
      <w:r>
        <w:rPr>
          <w:color w:val="000000"/>
        </w:rPr>
        <w:fldChar w:fldCharType="end"/>
      </w:r>
      <w:r>
        <w:rPr>
          <w:color w:val="000000"/>
        </w:rPr>
        <w:t xml:space="preserve">) </w:t>
      </w:r>
      <w:r>
        <w:t>–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консультирование</w:instrText>
      </w:r>
      <w:r>
        <w:rPr>
          <w:color w:val="000000"/>
        </w:rPr>
        <w:fldChar w:fldCharType="end"/>
      </w:r>
      <w:r>
        <w:rPr>
          <w:color w:val="000000"/>
        </w:rPr>
        <w:t xml:space="preserve"> родителей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логопедическим</w:instrTex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психологическим</w:instrText>
      </w:r>
      <w:r>
        <w:rPr>
          <w:color w:val="000000"/>
        </w:rPr>
        <w:fldChar w:fldCharType="end"/>
      </w:r>
      <w:r>
        <w:rPr>
          <w:color w:val="000000"/>
        </w:rPr>
        <w:t xml:space="preserve">, социальным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и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другим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вопросам</w:instrTex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Развивающая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работа</w:instrText>
      </w:r>
      <w:r>
        <w:rPr>
          <w:color w:val="000000"/>
        </w:rPr>
        <w:fldChar w:fldCharType="end"/>
      </w:r>
      <w:r>
        <w:rPr>
          <w:color w:val="000000"/>
        </w:rPr>
        <w:t xml:space="preserve"> (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индивидуальная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групповая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) </w:t>
      </w:r>
      <w:r>
        <w:t>–</w:t>
      </w:r>
      <w:r>
        <w:rPr>
          <w:color w:val="000000"/>
        </w:rPr>
        <w:t xml:space="preserve"> проведение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занятий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учителя</w:instrText>
      </w:r>
      <w:r>
        <w:rPr>
          <w:color w:val="000000"/>
        </w:rPr>
        <w:fldChar w:fldCharType="end"/>
      </w:r>
      <w:r>
        <w:rPr>
          <w:color w:val="000000"/>
        </w:rPr>
        <w:t>–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логопеда</w:instrText>
      </w:r>
      <w:r>
        <w:rPr>
          <w:color w:val="000000"/>
        </w:rPr>
        <w:fldChar w:fldCharType="end"/>
      </w:r>
      <w:r>
        <w:rPr>
          <w:color w:val="000000"/>
        </w:rPr>
        <w:t>, педагога–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психолога</w:instrTex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Коррекционная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работа</w:instrText>
      </w:r>
      <w:r>
        <w:rPr>
          <w:color w:val="000000"/>
        </w:rPr>
        <w:fldChar w:fldCharType="end"/>
      </w:r>
      <w:r>
        <w:rPr>
          <w:color w:val="000000"/>
        </w:rPr>
        <w:t xml:space="preserve"> (индивидуальная,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групповая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) </w:t>
      </w:r>
      <w:r>
        <w:t>–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проведение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занятий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 с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педагогом</w:instrText>
      </w:r>
      <w:r>
        <w:rPr>
          <w:color w:val="000000"/>
        </w:rPr>
        <w:fldChar w:fldCharType="end"/>
      </w:r>
      <w:r>
        <w:rPr>
          <w:color w:val="000000"/>
        </w:rPr>
        <w:t>–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психологом</w:instrTex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учителем</w:instrText>
      </w:r>
      <w:r>
        <w:rPr>
          <w:color w:val="000000"/>
        </w:rPr>
        <w:fldChar w:fldCharType="end"/>
      </w:r>
      <w:r>
        <w:rPr>
          <w:color w:val="000000"/>
        </w:rPr>
        <w:t xml:space="preserve">–логопедом,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проведение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уроки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 восполнению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пробелов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знаний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 русскому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языку</w:instrTex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математике</w:instrTex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Внеурочная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 деятельность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в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соответствии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</w:instrText>
      </w:r>
      <w:r>
        <w:rPr>
          <w:color w:val="000000"/>
        </w:rPr>
        <w:fldChar w:fldCharType="end"/>
      </w:r>
      <w:r>
        <w:rPr>
          <w:color w:val="000000"/>
        </w:rPr>
        <w:t xml:space="preserve"> требованиями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ФГОС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организуется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 основным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направлениям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развития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личности</w:instrText>
      </w:r>
      <w:r>
        <w:rPr>
          <w:color w:val="000000"/>
        </w:rPr>
        <w:fldChar w:fldCharType="end"/>
      </w:r>
      <w:r>
        <w:rPr>
          <w:color w:val="000000"/>
        </w:rPr>
        <w:t>:</w:t>
      </w:r>
    </w:p>
    <w:p w:rsidR="001770E4" w:rsidRDefault="001770E4" w:rsidP="001770E4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социально–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психологическое</w:instrTex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1770E4" w:rsidRDefault="001770E4" w:rsidP="001770E4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интеллектуальное</w:instrTex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1770E4" w:rsidRDefault="001770E4" w:rsidP="001770E4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общекультурное</w:instrTex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Формы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проведения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занятий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: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беседы</w:instrText>
      </w:r>
      <w:r>
        <w:rPr>
          <w:color w:val="000000"/>
        </w:rPr>
        <w:fldChar w:fldCharType="end"/>
      </w:r>
      <w:r>
        <w:rPr>
          <w:color w:val="000000"/>
        </w:rPr>
        <w:t xml:space="preserve">, презентации,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коллективные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творческие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дела</w:instrText>
      </w:r>
      <w:r>
        <w:rPr>
          <w:color w:val="000000"/>
        </w:rPr>
        <w:fldChar w:fldCharType="end"/>
      </w:r>
      <w:r>
        <w:rPr>
          <w:color w:val="000000"/>
        </w:rPr>
        <w:t>, тренинги.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Программа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организации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социально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–педагогического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сопровождения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fldChar w:fldCharType="begin"/>
      </w:r>
      <w:r>
        <w:rPr>
          <w:highlight w:val="white"/>
          <w:shd w:val="clear" w:color="auto" w:fill="FFFFFF"/>
        </w:rPr>
        <w:instrText>eq ГОБОУ</w:instrText>
      </w:r>
      <w:r>
        <w:fldChar w:fldCharType="end"/>
      </w:r>
      <w:r>
        <w:t xml:space="preserve"> «</w:t>
      </w:r>
      <w:r>
        <w:fldChar w:fldCharType="begin"/>
      </w:r>
      <w:r>
        <w:rPr>
          <w:highlight w:val="white"/>
          <w:shd w:val="clear" w:color="auto" w:fill="FFFFFF"/>
        </w:rPr>
        <w:instrText>eq ЦАО</w:instrText>
      </w:r>
      <w:r>
        <w:fldChar w:fldCharType="end"/>
      </w:r>
      <w:r>
        <w:t xml:space="preserve">» для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детей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среднего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школьного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 возраста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ограниченными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возможностями</w:instrText>
      </w:r>
      <w:r>
        <w:rPr>
          <w:color w:val="000000"/>
        </w:rPr>
        <w:fldChar w:fldCharType="end"/>
      </w:r>
      <w:r>
        <w:rPr>
          <w:color w:val="000000"/>
        </w:rPr>
        <w:t xml:space="preserve"> здоровья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строится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на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следующих</w:instrText>
      </w:r>
      <w:r>
        <w:rPr>
          <w:color w:val="000000"/>
        </w:rPr>
        <w:fldChar w:fldCharType="end"/>
      </w:r>
      <w:r>
        <w:rPr>
          <w:color w:val="000000"/>
        </w:rPr>
        <w:t xml:space="preserve"> принципах: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FF0000"/>
        </w:rPr>
      </w:pPr>
      <w:r>
        <w:rPr>
          <w:color w:val="000000"/>
        </w:rPr>
        <w:t xml:space="preserve">–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непрерывность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fldChar w:fldCharType="begin"/>
      </w:r>
      <w:r>
        <w:rPr>
          <w:highlight w:val="white"/>
          <w:shd w:val="clear" w:color="auto" w:fill="FFFFFF"/>
        </w:rPr>
        <w:instrText>eq сопровождения</w:instrText>
      </w:r>
      <w:r>
        <w:fldChar w:fldCharType="end"/>
      </w:r>
      <w:r>
        <w:t xml:space="preserve"> </w:t>
      </w:r>
      <w:r>
        <w:fldChar w:fldCharType="begin"/>
      </w:r>
      <w:r>
        <w:rPr>
          <w:highlight w:val="white"/>
          <w:shd w:val="clear" w:color="auto" w:fill="FFFFFF"/>
        </w:rPr>
        <w:instrText>eq детей</w:instrText>
      </w:r>
      <w:r>
        <w:fldChar w:fldCharType="end"/>
      </w:r>
      <w:r>
        <w:t xml:space="preserve"> с </w:t>
      </w:r>
      <w:r>
        <w:fldChar w:fldCharType="begin"/>
      </w:r>
      <w:r>
        <w:rPr>
          <w:highlight w:val="white"/>
          <w:shd w:val="clear" w:color="auto" w:fill="FFFFFF"/>
        </w:rPr>
        <w:instrText>eq ОВЗ</w:instrText>
      </w:r>
      <w:r>
        <w:fldChar w:fldCharType="end"/>
      </w:r>
      <w:r>
        <w:t>;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7030A0"/>
        </w:rPr>
      </w:pPr>
      <w:r>
        <w:rPr>
          <w:color w:val="000000"/>
        </w:rPr>
        <w:t xml:space="preserve">–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целенаправленность</w:instrTex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систематичность</w:instrTex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– гибкость;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комплексность</w:instrTex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преемственность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сопровождения</w:instrText>
      </w:r>
      <w:r>
        <w:rPr>
          <w:color w:val="000000"/>
        </w:rPr>
        <w:fldChar w:fldCharType="end"/>
      </w:r>
      <w:r>
        <w:rPr>
          <w:color w:val="000000"/>
        </w:rPr>
        <w:t xml:space="preserve"> на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разных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уровнях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образования</w:instrTex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– принцип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сетевого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взаимодействия</w:instrTex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рекомендательный</w:instrText>
      </w:r>
      <w:r>
        <w:rPr>
          <w:color w:val="000000"/>
        </w:rPr>
        <w:fldChar w:fldCharType="end"/>
      </w:r>
      <w:r>
        <w:rPr>
          <w:color w:val="000000"/>
        </w:rPr>
        <w:t xml:space="preserve"> характер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советов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специалистов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  <w:highlight w:val="white"/>
          <w:shd w:val="clear" w:color="auto" w:fill="FFFFFF"/>
        </w:rPr>
        <w:instrText>eq сопровождения</w:instrTex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:rsidR="001770E4" w:rsidRDefault="001770E4" w:rsidP="001770E4">
      <w:pPr>
        <w:tabs>
          <w:tab w:val="left" w:pos="993"/>
        </w:tabs>
        <w:spacing w:after="0" w:line="360" w:lineRule="auto"/>
        <w:ind w:firstLine="709"/>
        <w:jc w:val="both"/>
      </w:pPr>
      <w:r>
        <w:t xml:space="preserve">Этапы </w:t>
      </w:r>
      <w:r>
        <w:fldChar w:fldCharType="begin"/>
      </w:r>
      <w:r>
        <w:rPr>
          <w:highlight w:val="white"/>
          <w:shd w:val="clear" w:color="auto" w:fill="FFFFFF"/>
        </w:rPr>
        <w:instrText>eq социально</w:instrText>
      </w:r>
      <w:r>
        <w:fldChar w:fldCharType="end"/>
      </w:r>
      <w:r>
        <w:t>–</w:t>
      </w:r>
      <w:r>
        <w:fldChar w:fldCharType="begin"/>
      </w:r>
      <w:r>
        <w:rPr>
          <w:highlight w:val="white"/>
          <w:shd w:val="clear" w:color="auto" w:fill="FFFFFF"/>
        </w:rPr>
        <w:instrText>eq педагогического</w:instrText>
      </w:r>
      <w:r>
        <w:fldChar w:fldCharType="end"/>
      </w:r>
      <w:r>
        <w:t xml:space="preserve"> </w:t>
      </w:r>
      <w:r>
        <w:fldChar w:fldCharType="begin"/>
      </w:r>
      <w:r>
        <w:rPr>
          <w:highlight w:val="white"/>
          <w:shd w:val="clear" w:color="auto" w:fill="FFFFFF"/>
        </w:rPr>
        <w:instrText>eq сопровождения</w:instrText>
      </w:r>
      <w:r>
        <w:fldChar w:fldCharType="end"/>
      </w:r>
      <w:r>
        <w:t xml:space="preserve"> представлены </w:t>
      </w:r>
      <w:r>
        <w:fldChar w:fldCharType="begin"/>
      </w:r>
      <w:r>
        <w:rPr>
          <w:highlight w:val="white"/>
          <w:shd w:val="clear" w:color="auto" w:fill="FFFFFF"/>
        </w:rPr>
        <w:instrText>eq в</w:instrText>
      </w:r>
      <w:r>
        <w:fldChar w:fldCharType="end"/>
      </w:r>
      <w:r>
        <w:t xml:space="preserve"> </w:t>
      </w:r>
      <w:r>
        <w:fldChar w:fldCharType="begin"/>
      </w:r>
      <w:r>
        <w:rPr>
          <w:highlight w:val="white"/>
          <w:shd w:val="clear" w:color="auto" w:fill="FFFFFF"/>
        </w:rPr>
        <w:instrText>eq Таблице</w:instrText>
      </w:r>
      <w:r>
        <w:fldChar w:fldCharType="end"/>
      </w:r>
      <w:r>
        <w:t xml:space="preserve"> 3.</w:t>
      </w:r>
    </w:p>
    <w:p w:rsidR="001770E4" w:rsidRDefault="001770E4" w:rsidP="001770E4">
      <w:pPr>
        <w:pStyle w:val="22"/>
        <w:shd w:val="clear" w:color="auto" w:fill="auto"/>
        <w:spacing w:line="360" w:lineRule="auto"/>
        <w:ind w:firstLine="0"/>
        <w:jc w:val="both"/>
      </w:pPr>
    </w:p>
    <w:p w:rsidR="001770E4" w:rsidRDefault="001770E4" w:rsidP="001770E4">
      <w:pPr>
        <w:pStyle w:val="2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Таблица 3 – Этапы социально–педагогического сопровождения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4"/>
        <w:gridCol w:w="2202"/>
        <w:gridCol w:w="2247"/>
        <w:gridCol w:w="2422"/>
      </w:tblGrid>
      <w:tr w:rsidR="001770E4" w:rsidTr="001770E4">
        <w:trPr>
          <w:trHeight w:hRule="exact" w:val="374"/>
          <w:jc w:val="center"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сопровождения</w:t>
            </w:r>
          </w:p>
        </w:tc>
      </w:tr>
      <w:tr w:rsidR="001770E4" w:rsidTr="001770E4">
        <w:trPr>
          <w:trHeight w:hRule="exact"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E4" w:rsidRDefault="001770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Внеучебная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</w:p>
        </w:tc>
      </w:tr>
      <w:tr w:rsidR="001770E4" w:rsidTr="001770E4">
        <w:trPr>
          <w:trHeight w:hRule="exact" w:val="984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Диагностический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других организаций</w:t>
            </w:r>
          </w:p>
        </w:tc>
      </w:tr>
      <w:tr w:rsidR="001770E4" w:rsidTr="001770E4">
        <w:trPr>
          <w:trHeight w:hRule="exact" w:val="1624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Поисково</w:t>
            </w:r>
            <w:proofErr w:type="spellEnd"/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softHyphen/>
              <w:t xml:space="preserve">вариативный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сопровождения,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сопровождения,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сопровождения,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</w:tr>
      <w:tr w:rsidR="001770E4" w:rsidTr="001770E4">
        <w:trPr>
          <w:trHeight w:hRule="exact" w:val="697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Практико</w:t>
            </w:r>
            <w:r>
              <w:rPr>
                <w:sz w:val="24"/>
                <w:szCs w:val="24"/>
              </w:rPr>
              <w:softHyphen/>
            </w:r>
            <w:proofErr w:type="spellEnd"/>
            <w:r>
              <w:rPr>
                <w:sz w:val="24"/>
                <w:szCs w:val="24"/>
              </w:rPr>
              <w:t>–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действенный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1770E4" w:rsidTr="001770E4">
        <w:trPr>
          <w:trHeight w:hRule="exact" w:val="720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</w:p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ПМПК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0E4" w:rsidRDefault="00177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ПМПК</w:t>
            </w:r>
          </w:p>
        </w:tc>
      </w:tr>
    </w:tbl>
    <w:p w:rsidR="001770E4" w:rsidRDefault="001770E4" w:rsidP="001770E4">
      <w:pPr>
        <w:pStyle w:val="22"/>
        <w:shd w:val="clear" w:color="auto" w:fill="auto"/>
        <w:spacing w:line="480" w:lineRule="exact"/>
        <w:ind w:firstLine="740"/>
        <w:jc w:val="both"/>
        <w:rPr>
          <w:sz w:val="20"/>
          <w:szCs w:val="20"/>
          <w:lang w:eastAsia="ru-RU"/>
        </w:rPr>
      </w:pPr>
    </w:p>
    <w:p w:rsidR="001770E4" w:rsidRDefault="001770E4" w:rsidP="001770E4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Диагностический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этап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включает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себя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подготовительный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подэтап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подэтап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выявления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углубленную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оценку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выявленных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детей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особыми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образовательными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потребностями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коллегиальное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консилиумное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обсуждение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1770E4" w:rsidRDefault="001770E4" w:rsidP="001770E4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Поисково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–вариативный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этап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это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определение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целевых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ориентиров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комплексного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сопровождения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рамках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разрабатываемой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здесь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же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образовательной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программы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1770E4" w:rsidRDefault="001770E4" w:rsidP="001770E4">
      <w:pPr>
        <w:pStyle w:val="22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Практико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–действенный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этап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подразумевает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под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собой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действия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всех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субъектов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инклюзивной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образовательной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среды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осуществлению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программы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социально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–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педагогического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сопровождения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детей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других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субъектов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инклюзивной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практики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соответствии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прописанными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индивидуальной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образовательной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программе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направлениями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деятельности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сопровождения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методами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формами,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целом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организацией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школьного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консилиума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Сюда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входят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развивающая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коррекционная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работа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консультирование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профилактика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1770E4" w:rsidRDefault="001770E4" w:rsidP="001770E4">
      <w:pPr>
        <w:pStyle w:val="22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Четвёртый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этап 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аналитический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1770E4" w:rsidRDefault="001770E4" w:rsidP="001770E4">
      <w:pPr>
        <w:pStyle w:val="22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Также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происходит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работа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родителями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обучающихся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задержкой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психического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развития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1770E4" w:rsidRDefault="001770E4" w:rsidP="001770E4">
      <w:pPr>
        <w:pStyle w:val="22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работы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родителями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:</w:t>
      </w:r>
    </w:p>
    <w:p w:rsidR="001770E4" w:rsidRDefault="001770E4" w:rsidP="001770E4">
      <w:pPr>
        <w:pStyle w:val="22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Диагностический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этап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изучение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эмоционального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когнитивного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поведенческого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компонентов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отношения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родителей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детям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стилей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межличностных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взаимоотношений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между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родителями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детьми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содержания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методов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педагогической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помощи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семьям,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имеющих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детей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1770E4" w:rsidRDefault="001770E4" w:rsidP="001770E4">
      <w:pPr>
        <w:pStyle w:val="22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Информационный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этап 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информационная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поддержка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родителей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том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числе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детальное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информирование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родителей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инклюзивном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образовании,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его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ценностных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ориентирах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смыслах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1770E4" w:rsidRDefault="001770E4" w:rsidP="001770E4">
      <w:pPr>
        <w:pStyle w:val="22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Просветительский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этап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просвещение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родителей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вопросам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детей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ОВЗ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которое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может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осуществляться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как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заранее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спланированных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мероприятиях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так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оформленных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стендах,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информационных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листках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сайте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образовательной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организации</w:instrText>
      </w:r>
      <w:r>
        <w:rPr>
          <w:sz w:val="28"/>
          <w:szCs w:val="28"/>
        </w:rPr>
        <w:fldChar w:fldCharType="end"/>
      </w:r>
    </w:p>
    <w:p w:rsidR="001770E4" w:rsidRDefault="001770E4" w:rsidP="001770E4">
      <w:pPr>
        <w:pStyle w:val="22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Аналитический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этап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подведение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итогов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анализ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достижений.</w:t>
      </w:r>
    </w:p>
    <w:p w:rsidR="001770E4" w:rsidRDefault="001770E4" w:rsidP="001770E4">
      <w:pPr>
        <w:pStyle w:val="22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Срок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реализации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программы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социально–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педагогического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сопровождения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детей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школьного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возраста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задержкой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психического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развития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первая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четверть.</w:t>
      </w:r>
    </w:p>
    <w:p w:rsidR="001770E4" w:rsidRDefault="001770E4" w:rsidP="001770E4">
      <w:pPr>
        <w:pStyle w:val="22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Содержание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социально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–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педагогического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сопровождения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включает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себя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направления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:</w:t>
      </w:r>
    </w:p>
    <w:p w:rsidR="001770E4" w:rsidRDefault="001770E4" w:rsidP="001770E4">
      <w:pPr>
        <w:pStyle w:val="22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Диагностическое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направление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состоит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из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:</w:t>
      </w:r>
    </w:p>
    <w:p w:rsidR="001770E4" w:rsidRDefault="001770E4" w:rsidP="001770E4">
      <w:pPr>
        <w:pStyle w:val="22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измерения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физического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состояния,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изменения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физическом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развитии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рост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вес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так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далее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выявление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нарушения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движений,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выявление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состояния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мелкой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моторики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рук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выявление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стереотипных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навязчивых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движений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мимика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жесты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так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далее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выявление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утомляемости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медицинские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работники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lastRenderedPageBreak/>
        <w:t>);</w:t>
      </w:r>
    </w:p>
    <w:p w:rsidR="001770E4" w:rsidRDefault="001770E4" w:rsidP="001770E4">
      <w:pPr>
        <w:pStyle w:val="22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выявления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особенностей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познавательной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деятельности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познавательные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интересы,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любознательность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тьютор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);</w:t>
      </w:r>
    </w:p>
    <w:p w:rsidR="001770E4" w:rsidRDefault="001770E4" w:rsidP="001770E4">
      <w:pPr>
        <w:pStyle w:val="22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выявления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запаса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слов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сформированности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фразовой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речи,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понимания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устной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речи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(логопед);</w:t>
      </w:r>
    </w:p>
    <w:p w:rsidR="001770E4" w:rsidRDefault="001770E4" w:rsidP="001770E4">
      <w:pPr>
        <w:pStyle w:val="22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мотивации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учебной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деятельности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организованности,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выполнения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требований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самоконтроля,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прилежания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отношения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похвале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или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порицанию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классный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руководитель);</w:t>
      </w:r>
    </w:p>
    <w:p w:rsidR="001770E4" w:rsidRDefault="001770E4" w:rsidP="001770E4">
      <w:pPr>
        <w:pStyle w:val="22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выявления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особенностей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эмоционально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–волевой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сферы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ребенка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психолог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): эмоциональная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зрелость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глубина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устойчивость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чувств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преобладающее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настроение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ребенка;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наличие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аффективных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вспышек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способность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волевому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усилию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внушаемость,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проявление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негативизма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1770E4" w:rsidRDefault="001770E4" w:rsidP="001770E4">
      <w:pPr>
        <w:pStyle w:val="22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выявление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особенностей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личности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социальный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педагог–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психолог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):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нравственные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качества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отношение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поручениям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наличие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чувства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долга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ответственности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умение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строить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взаимоотношения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детьми;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отношение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младшим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старшим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товарищам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соблюдение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правил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поведения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поведение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учебной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трудовой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деятельности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уровень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притязаний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самооценка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1770E4" w:rsidRDefault="001770E4" w:rsidP="001770E4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семейной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атмосферы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окружающей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ученика,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его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взаимоотношений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семьи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социальный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 w:rsidR="001770E4" w:rsidRDefault="001770E4" w:rsidP="001770E4">
      <w:pPr>
        <w:pStyle w:val="22"/>
        <w:shd w:val="clear" w:color="auto" w:fill="auto"/>
        <w:tabs>
          <w:tab w:val="left" w:pos="4575"/>
          <w:tab w:val="left" w:pos="8084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развивающее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направление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является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основным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направлением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деятельности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специалистов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социально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–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педагогическом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сопровождении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Оно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предполагает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постановку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таких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задач,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как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:</w:t>
      </w:r>
    </w:p>
    <w:p w:rsidR="001770E4" w:rsidRDefault="001770E4" w:rsidP="001770E4">
      <w:pPr>
        <w:pStyle w:val="22"/>
        <w:spacing w:line="360" w:lineRule="auto"/>
        <w:ind w:firstLine="7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– </w:t>
      </w:r>
      <w:r>
        <w:rPr>
          <w:sz w:val="28"/>
          <w:szCs w:val="28"/>
          <w:lang w:bidi="ru-RU"/>
        </w:rPr>
        <w:fldChar w:fldCharType="begin"/>
      </w:r>
      <w:r>
        <w:rPr>
          <w:sz w:val="28"/>
          <w:szCs w:val="28"/>
          <w:highlight w:val="white"/>
          <w:shd w:val="clear" w:color="auto" w:fill="FFFFFF"/>
          <w:lang w:bidi="ru-RU"/>
        </w:rPr>
        <w:instrText>eq освоение</w:instrText>
      </w:r>
      <w:r>
        <w:rPr>
          <w:sz w:val="28"/>
          <w:szCs w:val="28"/>
          <w:lang w:bidi="ru-RU"/>
        </w:rPr>
        <w:fldChar w:fldCharType="end"/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fldChar w:fldCharType="begin"/>
      </w:r>
      <w:r>
        <w:rPr>
          <w:sz w:val="28"/>
          <w:szCs w:val="28"/>
          <w:highlight w:val="white"/>
          <w:shd w:val="clear" w:color="auto" w:fill="FFFFFF"/>
          <w:lang w:bidi="ru-RU"/>
        </w:rPr>
        <w:instrText>eq правил</w:instrText>
      </w:r>
      <w:r>
        <w:rPr>
          <w:sz w:val="28"/>
          <w:szCs w:val="28"/>
          <w:lang w:bidi="ru-RU"/>
        </w:rPr>
        <w:fldChar w:fldCharType="end"/>
      </w:r>
      <w:r>
        <w:rPr>
          <w:sz w:val="28"/>
          <w:szCs w:val="28"/>
          <w:lang w:bidi="ru-RU"/>
        </w:rPr>
        <w:t xml:space="preserve"> поведения </w:t>
      </w:r>
      <w:r>
        <w:rPr>
          <w:sz w:val="28"/>
          <w:szCs w:val="28"/>
          <w:lang w:bidi="ru-RU"/>
        </w:rPr>
        <w:fldChar w:fldCharType="begin"/>
      </w:r>
      <w:r>
        <w:rPr>
          <w:sz w:val="28"/>
          <w:szCs w:val="28"/>
          <w:highlight w:val="white"/>
          <w:shd w:val="clear" w:color="auto" w:fill="FFFFFF"/>
          <w:lang w:bidi="ru-RU"/>
        </w:rPr>
        <w:instrText>eq в</w:instrText>
      </w:r>
      <w:r>
        <w:rPr>
          <w:sz w:val="28"/>
          <w:szCs w:val="28"/>
          <w:lang w:bidi="ru-RU"/>
        </w:rPr>
        <w:fldChar w:fldCharType="end"/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fldChar w:fldCharType="begin"/>
      </w:r>
      <w:r>
        <w:rPr>
          <w:sz w:val="28"/>
          <w:szCs w:val="28"/>
          <w:highlight w:val="white"/>
          <w:shd w:val="clear" w:color="auto" w:fill="FFFFFF"/>
          <w:lang w:bidi="ru-RU"/>
        </w:rPr>
        <w:instrText>eq образовательном</w:instrText>
      </w:r>
      <w:r>
        <w:rPr>
          <w:sz w:val="28"/>
          <w:szCs w:val="28"/>
          <w:lang w:bidi="ru-RU"/>
        </w:rPr>
        <w:fldChar w:fldCharType="end"/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fldChar w:fldCharType="begin"/>
      </w:r>
      <w:r>
        <w:rPr>
          <w:sz w:val="28"/>
          <w:szCs w:val="28"/>
          <w:highlight w:val="white"/>
          <w:shd w:val="clear" w:color="auto" w:fill="FFFFFF"/>
          <w:lang w:bidi="ru-RU"/>
        </w:rPr>
        <w:instrText>eq учреждении</w:instrText>
      </w:r>
      <w:r>
        <w:rPr>
          <w:sz w:val="28"/>
          <w:szCs w:val="28"/>
          <w:lang w:bidi="ru-RU"/>
        </w:rPr>
        <w:fldChar w:fldCharType="end"/>
      </w:r>
      <w:r>
        <w:rPr>
          <w:sz w:val="28"/>
          <w:szCs w:val="28"/>
          <w:lang w:bidi="ru-RU"/>
        </w:rPr>
        <w:t xml:space="preserve">, осознание </w:t>
      </w:r>
      <w:r>
        <w:rPr>
          <w:sz w:val="28"/>
          <w:szCs w:val="28"/>
          <w:lang w:bidi="ru-RU"/>
        </w:rPr>
        <w:fldChar w:fldCharType="begin"/>
      </w:r>
      <w:r>
        <w:rPr>
          <w:sz w:val="28"/>
          <w:szCs w:val="28"/>
          <w:highlight w:val="white"/>
          <w:shd w:val="clear" w:color="auto" w:fill="FFFFFF"/>
          <w:lang w:bidi="ru-RU"/>
        </w:rPr>
        <w:instrText>eq обязанностей</w:instrText>
      </w:r>
      <w:r>
        <w:rPr>
          <w:sz w:val="28"/>
          <w:szCs w:val="28"/>
          <w:lang w:bidi="ru-RU"/>
        </w:rPr>
        <w:fldChar w:fldCharType="end"/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fldChar w:fldCharType="begin"/>
      </w:r>
      <w:r>
        <w:rPr>
          <w:sz w:val="28"/>
          <w:szCs w:val="28"/>
          <w:highlight w:val="white"/>
          <w:shd w:val="clear" w:color="auto" w:fill="FFFFFF"/>
          <w:lang w:bidi="ru-RU"/>
        </w:rPr>
        <w:instrText>eq ученика</w:instrText>
      </w:r>
      <w:r>
        <w:rPr>
          <w:sz w:val="28"/>
          <w:szCs w:val="28"/>
          <w:lang w:bidi="ru-RU"/>
        </w:rPr>
        <w:fldChar w:fldCharType="end"/>
      </w:r>
      <w:r>
        <w:rPr>
          <w:sz w:val="28"/>
          <w:szCs w:val="28"/>
          <w:lang w:bidi="ru-RU"/>
        </w:rPr>
        <w:t>;</w:t>
      </w:r>
    </w:p>
    <w:p w:rsidR="001770E4" w:rsidRDefault="001770E4" w:rsidP="001770E4">
      <w:pPr>
        <w:pStyle w:val="22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развитие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произвольной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саморегуляции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учебной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деятельности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1770E4" w:rsidRDefault="001770E4" w:rsidP="001770E4">
      <w:pPr>
        <w:pStyle w:val="22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адекватного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поведения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учебной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ситуации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уроке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во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внеурочное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время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);</w:t>
      </w:r>
    </w:p>
    <w:p w:rsidR="001770E4" w:rsidRDefault="001770E4" w:rsidP="001770E4">
      <w:pPr>
        <w:pStyle w:val="22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формирование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самостоятельности.</w:t>
      </w:r>
    </w:p>
    <w:p w:rsidR="001770E4" w:rsidRDefault="001770E4" w:rsidP="001770E4">
      <w:pPr>
        <w:pStyle w:val="22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качестве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основных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достижений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решении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задач </w:t>
      </w: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можно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выделить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:</w:t>
      </w:r>
    </w:p>
    <w:p w:rsidR="001770E4" w:rsidRDefault="001770E4" w:rsidP="001770E4">
      <w:pPr>
        <w:pStyle w:val="22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умение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поднимать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руку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выкрикивать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места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1770E4" w:rsidRDefault="001770E4" w:rsidP="001770E4">
      <w:pPr>
        <w:pStyle w:val="22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умение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отвлекать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других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учеников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1770E4" w:rsidRDefault="001770E4" w:rsidP="001770E4">
      <w:pPr>
        <w:pStyle w:val="22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бесконфликтное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общение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сверстниками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1770E4" w:rsidRDefault="001770E4" w:rsidP="001770E4">
      <w:pPr>
        <w:pStyle w:val="22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сокращение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ошибок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выполнении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учебных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заданий;</w:t>
      </w:r>
    </w:p>
    <w:p w:rsidR="001770E4" w:rsidRDefault="001770E4" w:rsidP="001770E4">
      <w:pPr>
        <w:pStyle w:val="22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умение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разрешать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конфликты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другими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детьми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1770E4" w:rsidRDefault="001770E4" w:rsidP="001770E4">
      <w:pPr>
        <w:pStyle w:val="22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самостоятельная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установка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дружеских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контактов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общения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сверстниками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1770E4" w:rsidRDefault="001770E4" w:rsidP="001770E4">
      <w:pPr>
        <w:pStyle w:val="22"/>
        <w:shd w:val="clear" w:color="auto" w:fill="auto"/>
        <w:tabs>
          <w:tab w:val="left" w:pos="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просветительском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направлении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обозначены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формы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работы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родителями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детей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школьного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возраста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задержкой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психического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развития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Таблица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4).</w:t>
      </w:r>
    </w:p>
    <w:p w:rsidR="001770E4" w:rsidRDefault="001770E4" w:rsidP="001770E4">
      <w:pPr>
        <w:spacing w:after="0" w:line="240" w:lineRule="auto"/>
        <w:rPr>
          <w:rFonts w:eastAsia="Times New Roman"/>
        </w:rPr>
      </w:pPr>
    </w:p>
    <w:p w:rsidR="001770E4" w:rsidRDefault="001770E4" w:rsidP="001770E4">
      <w:pPr>
        <w:pStyle w:val="22"/>
        <w:shd w:val="clear" w:color="auto" w:fill="auto"/>
        <w:tabs>
          <w:tab w:val="left" w:pos="41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Таблица 4 – Просветительское направление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4370"/>
        <w:gridCol w:w="3067"/>
      </w:tblGrid>
      <w:tr w:rsidR="001770E4" w:rsidTr="001770E4">
        <w:trPr>
          <w:trHeight w:hRule="exact" w:val="604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>Принципы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>Задачи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>Формы работы</w:t>
            </w:r>
          </w:p>
        </w:tc>
      </w:tr>
      <w:tr w:rsidR="001770E4" w:rsidTr="001770E4">
        <w:trPr>
          <w:trHeight w:hRule="exact" w:val="3442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0E4" w:rsidRDefault="001770E4">
            <w:pPr>
              <w:suppressAutoHyphens/>
              <w:spacing w:after="0" w:line="240" w:lineRule="auto"/>
              <w:jc w:val="center"/>
            </w:pPr>
            <w:proofErr w:type="spellStart"/>
            <w:r>
              <w:t>Психолого</w:t>
            </w:r>
            <w:r>
              <w:softHyphen/>
            </w:r>
            <w:proofErr w:type="spellEnd"/>
            <w:r>
              <w:t>–</w:t>
            </w:r>
          </w:p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>педагогическое</w:t>
            </w:r>
          </w:p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>просвещение</w:t>
            </w:r>
          </w:p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>родителей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 xml:space="preserve">Организовать </w:t>
            </w:r>
            <w:proofErr w:type="spellStart"/>
            <w:r>
              <w:t>психолого</w:t>
            </w:r>
            <w:r>
              <w:softHyphen/>
            </w:r>
            <w:proofErr w:type="spellEnd"/>
            <w:r>
              <w:t>–педагогическое просвещение родителей</w:t>
            </w:r>
          </w:p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 xml:space="preserve">Создать условия для благополучного взаимодействия всех участников </w:t>
            </w:r>
            <w:proofErr w:type="spellStart"/>
            <w:r>
              <w:t>учебно</w:t>
            </w:r>
            <w:proofErr w:type="spellEnd"/>
            <w:r>
              <w:t>–</w:t>
            </w:r>
            <w:r>
              <w:softHyphen/>
              <w:t>воспитательного процесса – педагогов, детей и родителей</w:t>
            </w:r>
          </w:p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>Привить культуру быть родителями, владеть приёмами воспитания и взаимодействия с детьми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>Родительские собрания; индивидуальные консультации; беседы;</w:t>
            </w:r>
          </w:p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>обучающие тренинги; оформление памяток для родителей;</w:t>
            </w:r>
          </w:p>
          <w:p w:rsidR="001770E4" w:rsidRDefault="001770E4">
            <w:pPr>
              <w:suppressAutoHyphens/>
              <w:spacing w:after="0" w:line="240" w:lineRule="auto"/>
              <w:jc w:val="center"/>
            </w:pPr>
            <w:r>
              <w:t>дни творчества детей и родителей.</w:t>
            </w:r>
          </w:p>
        </w:tc>
      </w:tr>
    </w:tbl>
    <w:p w:rsidR="001770E4" w:rsidRDefault="001770E4" w:rsidP="001770E4"/>
    <w:p w:rsidR="001770E4" w:rsidRDefault="001770E4" w:rsidP="001770E4">
      <w:pPr>
        <w:pStyle w:val="22"/>
        <w:shd w:val="clear" w:color="auto" w:fill="auto"/>
        <w:spacing w:before="48"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обеспечение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образовательного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процесса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программе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социально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–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педагогического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сопровождения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детей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среднего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школьного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возраста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с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задержкой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психического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развития 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наличие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педагогических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работников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прошедших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курсы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повышение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квалификации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области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инклюзивного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образования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менее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72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часов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:</w:t>
      </w:r>
    </w:p>
    <w:p w:rsidR="001770E4" w:rsidRDefault="001770E4" w:rsidP="001770E4">
      <w:pPr>
        <w:pStyle w:val="22"/>
        <w:numPr>
          <w:ilvl w:val="0"/>
          <w:numId w:val="10"/>
        </w:numPr>
        <w:shd w:val="clear" w:color="auto" w:fill="auto"/>
        <w:tabs>
          <w:tab w:val="left" w:pos="426"/>
          <w:tab w:val="left" w:pos="993"/>
        </w:tabs>
        <w:spacing w:line="49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классный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руководитель;</w:t>
      </w:r>
    </w:p>
    <w:p w:rsidR="001770E4" w:rsidRDefault="001770E4" w:rsidP="001770E4">
      <w:pPr>
        <w:pStyle w:val="22"/>
        <w:numPr>
          <w:ilvl w:val="0"/>
          <w:numId w:val="10"/>
        </w:numPr>
        <w:shd w:val="clear" w:color="auto" w:fill="auto"/>
        <w:tabs>
          <w:tab w:val="left" w:pos="426"/>
          <w:tab w:val="left" w:pos="993"/>
        </w:tabs>
        <w:spacing w:line="49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учителя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1770E4" w:rsidRDefault="001770E4" w:rsidP="001770E4">
      <w:pPr>
        <w:pStyle w:val="22"/>
        <w:numPr>
          <w:ilvl w:val="0"/>
          <w:numId w:val="10"/>
        </w:numPr>
        <w:shd w:val="clear" w:color="auto" w:fill="auto"/>
        <w:tabs>
          <w:tab w:val="left" w:pos="426"/>
          <w:tab w:val="left" w:pos="993"/>
        </w:tabs>
        <w:spacing w:line="49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–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психолог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1770E4" w:rsidRDefault="001770E4" w:rsidP="001770E4">
      <w:pPr>
        <w:pStyle w:val="22"/>
        <w:numPr>
          <w:ilvl w:val="0"/>
          <w:numId w:val="10"/>
        </w:numPr>
        <w:shd w:val="clear" w:color="auto" w:fill="auto"/>
        <w:tabs>
          <w:tab w:val="left" w:pos="426"/>
          <w:tab w:val="left" w:pos="993"/>
        </w:tabs>
        <w:spacing w:line="49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педагог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1770E4" w:rsidRDefault="001770E4" w:rsidP="001770E4">
      <w:pPr>
        <w:pStyle w:val="22"/>
        <w:numPr>
          <w:ilvl w:val="0"/>
          <w:numId w:val="10"/>
        </w:numPr>
        <w:shd w:val="clear" w:color="auto" w:fill="auto"/>
        <w:tabs>
          <w:tab w:val="left" w:pos="426"/>
          <w:tab w:val="left" w:pos="993"/>
        </w:tabs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тьютор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1770E4" w:rsidRDefault="001770E4" w:rsidP="001770E4">
      <w:pPr>
        <w:pStyle w:val="22"/>
        <w:shd w:val="clear" w:color="auto" w:fill="auto"/>
        <w:spacing w:line="480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Техническое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образовательного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процесса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наличие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кабинете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проектора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экрана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компьютера,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колонок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для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наглядности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процессе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highlight w:val="white"/>
          <w:shd w:val="clear" w:color="auto" w:fill="FFFFFF"/>
        </w:rPr>
        <w:instrText>eq обучения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1770E4" w:rsidRPr="001770E4" w:rsidRDefault="001770E4" w:rsidP="001770E4"/>
    <w:sectPr w:rsidR="001770E4" w:rsidRPr="0017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mbri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7695"/>
    <w:multiLevelType w:val="multilevel"/>
    <w:tmpl w:val="BBC2A8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3770B7"/>
    <w:multiLevelType w:val="hybridMultilevel"/>
    <w:tmpl w:val="DB80533C"/>
    <w:lvl w:ilvl="0" w:tplc="DE121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805DFD"/>
    <w:multiLevelType w:val="hybridMultilevel"/>
    <w:tmpl w:val="D53034F6"/>
    <w:lvl w:ilvl="0" w:tplc="DE121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10332E"/>
    <w:multiLevelType w:val="multilevel"/>
    <w:tmpl w:val="655AB0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350236"/>
    <w:multiLevelType w:val="hybridMultilevel"/>
    <w:tmpl w:val="F3328C3A"/>
    <w:lvl w:ilvl="0" w:tplc="DE121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FA"/>
    <w:rsid w:val="001770E4"/>
    <w:rsid w:val="007B46FE"/>
    <w:rsid w:val="008166FA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9777"/>
  <w15:chartTrackingRefBased/>
  <w15:docId w15:val="{525A2F8D-0D1E-44F6-A10C-8AD16B9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FA"/>
    <w:pPr>
      <w:spacing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166F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6FA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6FA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166FA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166FA"/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166FA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8166F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66F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8166FA"/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166FA"/>
    <w:rPr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8166FA"/>
    <w:pPr>
      <w:spacing w:after="0" w:line="240" w:lineRule="auto"/>
      <w:ind w:left="280" w:hanging="280"/>
    </w:pPr>
  </w:style>
  <w:style w:type="paragraph" w:styleId="a6">
    <w:name w:val="footnote text"/>
    <w:basedOn w:val="a"/>
    <w:link w:val="12"/>
    <w:uiPriority w:val="99"/>
    <w:semiHidden/>
    <w:unhideWhenUsed/>
    <w:rsid w:val="008166F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qFormat/>
    <w:rsid w:val="008166FA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8166F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66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semiHidden/>
    <w:unhideWhenUsed/>
    <w:rsid w:val="0081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66FA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81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66FA"/>
    <w:rPr>
      <w:rFonts w:ascii="Times New Roman" w:eastAsia="Calibri" w:hAnsi="Times New Roman" w:cs="Times New Roman"/>
      <w:sz w:val="28"/>
      <w:szCs w:val="28"/>
    </w:rPr>
  </w:style>
  <w:style w:type="paragraph" w:styleId="ae">
    <w:name w:val="index heading"/>
    <w:basedOn w:val="a"/>
    <w:uiPriority w:val="99"/>
    <w:semiHidden/>
    <w:unhideWhenUsed/>
    <w:qFormat/>
    <w:rsid w:val="008166FA"/>
    <w:pPr>
      <w:suppressLineNumbers/>
    </w:pPr>
    <w:rPr>
      <w:rFonts w:cs="Lucida Sans"/>
    </w:rPr>
  </w:style>
  <w:style w:type="paragraph" w:styleId="af">
    <w:name w:val="caption"/>
    <w:basedOn w:val="a"/>
    <w:uiPriority w:val="99"/>
    <w:semiHidden/>
    <w:unhideWhenUsed/>
    <w:qFormat/>
    <w:rsid w:val="008166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8166FA"/>
    <w:pPr>
      <w:spacing w:after="140" w:line="276" w:lineRule="auto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166FA"/>
    <w:rPr>
      <w:rFonts w:ascii="Times New Roman" w:eastAsia="Calibri" w:hAnsi="Times New Roman" w:cs="Times New Roman"/>
      <w:sz w:val="28"/>
      <w:szCs w:val="28"/>
    </w:rPr>
  </w:style>
  <w:style w:type="paragraph" w:styleId="af2">
    <w:name w:val="List"/>
    <w:basedOn w:val="af0"/>
    <w:uiPriority w:val="99"/>
    <w:semiHidden/>
    <w:unhideWhenUsed/>
    <w:rsid w:val="008166FA"/>
    <w:rPr>
      <w:rFonts w:cs="Lucida Sans"/>
    </w:rPr>
  </w:style>
  <w:style w:type="paragraph" w:styleId="af3">
    <w:name w:val="Title"/>
    <w:basedOn w:val="a"/>
    <w:next w:val="af0"/>
    <w:link w:val="af4"/>
    <w:uiPriority w:val="99"/>
    <w:qFormat/>
    <w:rsid w:val="008166FA"/>
    <w:pPr>
      <w:keepNext/>
      <w:spacing w:before="240" w:after="120"/>
    </w:pPr>
    <w:rPr>
      <w:rFonts w:ascii="Liberation Sans" w:eastAsia="Microsoft YaHei" w:hAnsi="Liberation Sans" w:cs="Lucida Sans"/>
    </w:rPr>
  </w:style>
  <w:style w:type="character" w:customStyle="1" w:styleId="af4">
    <w:name w:val="Заголовок Знак"/>
    <w:basedOn w:val="a0"/>
    <w:link w:val="af3"/>
    <w:uiPriority w:val="99"/>
    <w:rsid w:val="008166FA"/>
    <w:rPr>
      <w:rFonts w:ascii="Liberation Sans" w:eastAsia="Microsoft YaHei" w:hAnsi="Liberation Sans" w:cs="Lucida Sans"/>
      <w:sz w:val="28"/>
      <w:szCs w:val="28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8166FA"/>
    <w:rPr>
      <w:b/>
      <w:bCs/>
    </w:rPr>
  </w:style>
  <w:style w:type="character" w:customStyle="1" w:styleId="af6">
    <w:name w:val="Тема примечания Знак"/>
    <w:basedOn w:val="a9"/>
    <w:link w:val="af5"/>
    <w:uiPriority w:val="99"/>
    <w:semiHidden/>
    <w:rsid w:val="008166F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f7">
    <w:name w:val="Balloon Text"/>
    <w:basedOn w:val="a"/>
    <w:link w:val="af8"/>
    <w:uiPriority w:val="99"/>
    <w:semiHidden/>
    <w:unhideWhenUsed/>
    <w:rsid w:val="008166F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8166F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9">
    <w:name w:val="List Paragraph"/>
    <w:basedOn w:val="a"/>
    <w:uiPriority w:val="34"/>
    <w:qFormat/>
    <w:rsid w:val="008166FA"/>
    <w:pPr>
      <w:ind w:left="720"/>
      <w:contextualSpacing/>
    </w:pPr>
  </w:style>
  <w:style w:type="paragraph" w:customStyle="1" w:styleId="voice">
    <w:name w:val="voice"/>
    <w:basedOn w:val="a"/>
    <w:uiPriority w:val="99"/>
    <w:semiHidden/>
    <w:qFormat/>
    <w:rsid w:val="008166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Подпись к картинке_"/>
    <w:link w:val="afb"/>
    <w:semiHidden/>
    <w:locked/>
    <w:rsid w:val="00816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картинке"/>
    <w:basedOn w:val="a"/>
    <w:link w:val="afa"/>
    <w:semiHidden/>
    <w:rsid w:val="008166FA"/>
    <w:pPr>
      <w:widowControl w:val="0"/>
      <w:shd w:val="clear" w:color="auto" w:fill="FFFFFF"/>
      <w:spacing w:after="0" w:line="274" w:lineRule="exact"/>
      <w:jc w:val="center"/>
    </w:pPr>
    <w:rPr>
      <w:rFonts w:eastAsia="Times New Roman"/>
      <w:sz w:val="22"/>
      <w:szCs w:val="22"/>
    </w:rPr>
  </w:style>
  <w:style w:type="character" w:customStyle="1" w:styleId="31">
    <w:name w:val="Основной текст (3)_"/>
    <w:link w:val="32"/>
    <w:semiHidden/>
    <w:locked/>
    <w:rsid w:val="00816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8166FA"/>
    <w:pPr>
      <w:widowControl w:val="0"/>
      <w:shd w:val="clear" w:color="auto" w:fill="FFFFFF"/>
      <w:spacing w:after="0" w:line="0" w:lineRule="atLeast"/>
    </w:pPr>
    <w:rPr>
      <w:rFonts w:eastAsia="Times New Roman"/>
      <w:sz w:val="22"/>
      <w:szCs w:val="22"/>
    </w:rPr>
  </w:style>
  <w:style w:type="character" w:customStyle="1" w:styleId="21">
    <w:name w:val="Основной текст (2)_"/>
    <w:link w:val="22"/>
    <w:semiHidden/>
    <w:locked/>
    <w:rsid w:val="00816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8166FA"/>
    <w:pPr>
      <w:widowControl w:val="0"/>
      <w:shd w:val="clear" w:color="auto" w:fill="FFFFFF"/>
      <w:spacing w:after="0" w:line="322" w:lineRule="exact"/>
      <w:ind w:hanging="460"/>
      <w:jc w:val="center"/>
    </w:pPr>
    <w:rPr>
      <w:rFonts w:eastAsia="Times New Roman"/>
      <w:sz w:val="22"/>
      <w:szCs w:val="22"/>
    </w:rPr>
  </w:style>
  <w:style w:type="character" w:customStyle="1" w:styleId="afc">
    <w:name w:val="Подпись к таблице_"/>
    <w:link w:val="afd"/>
    <w:semiHidden/>
    <w:locked/>
    <w:rsid w:val="00816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d">
    <w:name w:val="Подпись к таблице"/>
    <w:basedOn w:val="a"/>
    <w:link w:val="afc"/>
    <w:semiHidden/>
    <w:rsid w:val="008166FA"/>
    <w:pPr>
      <w:widowControl w:val="0"/>
      <w:shd w:val="clear" w:color="auto" w:fill="FFFFFF"/>
      <w:spacing w:after="0" w:line="0" w:lineRule="atLeast"/>
    </w:pPr>
    <w:rPr>
      <w:rFonts w:eastAsia="Times New Roman"/>
      <w:sz w:val="22"/>
      <w:szCs w:val="22"/>
    </w:rPr>
  </w:style>
  <w:style w:type="character" w:customStyle="1" w:styleId="320">
    <w:name w:val="Заголовок №3 (2)_"/>
    <w:link w:val="321"/>
    <w:semiHidden/>
    <w:locked/>
    <w:rsid w:val="00816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8166FA"/>
    <w:pPr>
      <w:widowControl w:val="0"/>
      <w:shd w:val="clear" w:color="auto" w:fill="FFFFFF"/>
      <w:spacing w:after="300" w:line="0" w:lineRule="atLeast"/>
      <w:jc w:val="center"/>
      <w:outlineLvl w:val="2"/>
    </w:pPr>
    <w:rPr>
      <w:rFonts w:eastAsia="Times New Roman"/>
      <w:sz w:val="22"/>
      <w:szCs w:val="22"/>
    </w:rPr>
  </w:style>
  <w:style w:type="character" w:customStyle="1" w:styleId="8">
    <w:name w:val="Основной текст (8)_"/>
    <w:link w:val="80"/>
    <w:semiHidden/>
    <w:locked/>
    <w:rsid w:val="008166F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8166FA"/>
    <w:pPr>
      <w:widowControl w:val="0"/>
      <w:shd w:val="clear" w:color="auto" w:fill="FFFFFF"/>
      <w:spacing w:before="480" w:after="0" w:line="0" w:lineRule="atLeast"/>
      <w:jc w:val="center"/>
    </w:pPr>
    <w:rPr>
      <w:rFonts w:eastAsia="Times New Roman"/>
      <w:i/>
      <w:iCs/>
      <w:sz w:val="22"/>
      <w:szCs w:val="22"/>
    </w:rPr>
  </w:style>
  <w:style w:type="character" w:styleId="afe">
    <w:name w:val="footnote reference"/>
    <w:uiPriority w:val="99"/>
    <w:semiHidden/>
    <w:unhideWhenUsed/>
    <w:rsid w:val="008166FA"/>
    <w:rPr>
      <w:vertAlign w:val="superscript"/>
    </w:rPr>
  </w:style>
  <w:style w:type="character" w:styleId="aff">
    <w:name w:val="annotation reference"/>
    <w:uiPriority w:val="99"/>
    <w:semiHidden/>
    <w:unhideWhenUsed/>
    <w:rsid w:val="008166FA"/>
    <w:rPr>
      <w:sz w:val="16"/>
      <w:szCs w:val="16"/>
    </w:rPr>
  </w:style>
  <w:style w:type="character" w:customStyle="1" w:styleId="-">
    <w:name w:val="Интернет-ссылка"/>
    <w:uiPriority w:val="99"/>
    <w:rsid w:val="008166FA"/>
    <w:rPr>
      <w:color w:val="0000FF"/>
      <w:u w:val="single"/>
    </w:rPr>
  </w:style>
  <w:style w:type="character" w:customStyle="1" w:styleId="aff0">
    <w:name w:val="Привязка сноски"/>
    <w:rsid w:val="008166F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8166FA"/>
    <w:rPr>
      <w:vertAlign w:val="superscript"/>
    </w:rPr>
  </w:style>
  <w:style w:type="character" w:customStyle="1" w:styleId="13">
    <w:name w:val="Неразрешенное упоминание1"/>
    <w:uiPriority w:val="99"/>
    <w:semiHidden/>
    <w:qFormat/>
    <w:rsid w:val="008166FA"/>
    <w:rPr>
      <w:color w:val="605E5C"/>
      <w:shd w:val="clear" w:color="auto" w:fill="E1DFDD"/>
    </w:rPr>
  </w:style>
  <w:style w:type="character" w:customStyle="1" w:styleId="fontstyle01">
    <w:name w:val="fontstyle01"/>
    <w:qFormat/>
    <w:rsid w:val="008166F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ListLabel1">
    <w:name w:val="ListLabel 1"/>
    <w:qFormat/>
    <w:rsid w:val="008166FA"/>
    <w:rPr>
      <w:sz w:val="20"/>
    </w:rPr>
  </w:style>
  <w:style w:type="character" w:customStyle="1" w:styleId="ListLabel2">
    <w:name w:val="ListLabel 2"/>
    <w:qFormat/>
    <w:rsid w:val="008166FA"/>
    <w:rPr>
      <w:sz w:val="20"/>
    </w:rPr>
  </w:style>
  <w:style w:type="character" w:customStyle="1" w:styleId="ListLabel3">
    <w:name w:val="ListLabel 3"/>
    <w:qFormat/>
    <w:rsid w:val="008166FA"/>
    <w:rPr>
      <w:sz w:val="20"/>
    </w:rPr>
  </w:style>
  <w:style w:type="character" w:customStyle="1" w:styleId="ListLabel4">
    <w:name w:val="ListLabel 4"/>
    <w:qFormat/>
    <w:rsid w:val="008166FA"/>
    <w:rPr>
      <w:sz w:val="20"/>
    </w:rPr>
  </w:style>
  <w:style w:type="character" w:customStyle="1" w:styleId="ListLabel5">
    <w:name w:val="ListLabel 5"/>
    <w:qFormat/>
    <w:rsid w:val="008166FA"/>
    <w:rPr>
      <w:sz w:val="20"/>
    </w:rPr>
  </w:style>
  <w:style w:type="character" w:customStyle="1" w:styleId="ListLabel6">
    <w:name w:val="ListLabel 6"/>
    <w:qFormat/>
    <w:rsid w:val="008166FA"/>
    <w:rPr>
      <w:sz w:val="20"/>
    </w:rPr>
  </w:style>
  <w:style w:type="character" w:customStyle="1" w:styleId="ListLabel7">
    <w:name w:val="ListLabel 7"/>
    <w:qFormat/>
    <w:rsid w:val="008166FA"/>
    <w:rPr>
      <w:sz w:val="20"/>
    </w:rPr>
  </w:style>
  <w:style w:type="character" w:customStyle="1" w:styleId="ListLabel8">
    <w:name w:val="ListLabel 8"/>
    <w:qFormat/>
    <w:rsid w:val="008166FA"/>
    <w:rPr>
      <w:sz w:val="20"/>
    </w:rPr>
  </w:style>
  <w:style w:type="character" w:customStyle="1" w:styleId="ListLabel9">
    <w:name w:val="ListLabel 9"/>
    <w:qFormat/>
    <w:rsid w:val="008166FA"/>
    <w:rPr>
      <w:sz w:val="20"/>
    </w:rPr>
  </w:style>
  <w:style w:type="character" w:customStyle="1" w:styleId="ListLabel10">
    <w:name w:val="ListLabel 10"/>
    <w:qFormat/>
    <w:rsid w:val="008166FA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166FA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166FA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166FA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166FA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166FA"/>
    <w:rPr>
      <w:rFonts w:ascii="Courier New" w:hAnsi="Courier New" w:cs="Courier New" w:hint="default"/>
    </w:rPr>
  </w:style>
  <w:style w:type="character" w:customStyle="1" w:styleId="aff1">
    <w:name w:val="Символ сноски"/>
    <w:qFormat/>
    <w:rsid w:val="008166FA"/>
  </w:style>
  <w:style w:type="character" w:customStyle="1" w:styleId="aff2">
    <w:name w:val="Привязка концевой сноски"/>
    <w:rsid w:val="008166FA"/>
    <w:rPr>
      <w:vertAlign w:val="superscript"/>
    </w:rPr>
  </w:style>
  <w:style w:type="character" w:customStyle="1" w:styleId="aff3">
    <w:name w:val="Символ концевой сноски"/>
    <w:qFormat/>
    <w:rsid w:val="008166FA"/>
  </w:style>
  <w:style w:type="character" w:customStyle="1" w:styleId="12">
    <w:name w:val="Текст сноски Знак1"/>
    <w:basedOn w:val="a0"/>
    <w:link w:val="a6"/>
    <w:uiPriority w:val="99"/>
    <w:semiHidden/>
    <w:locked/>
    <w:rsid w:val="008166FA"/>
    <w:rPr>
      <w:rFonts w:ascii="Times New Roman" w:eastAsia="Calibri" w:hAnsi="Times New Roman" w:cs="Times New Roman"/>
      <w:sz w:val="20"/>
      <w:szCs w:val="20"/>
    </w:rPr>
  </w:style>
  <w:style w:type="character" w:customStyle="1" w:styleId="212pt">
    <w:name w:val="Основной текст (2) + 12 pt"/>
    <w:rsid w:val="008166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8166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4">
    <w:name w:val="Колонтитул_"/>
    <w:rsid w:val="008166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5">
    <w:name w:val="Колонтитул"/>
    <w:rsid w:val="008166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">
    <w:name w:val="Подпись к таблице Exact"/>
    <w:rsid w:val="008166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4pt">
    <w:name w:val="Колонтитул + 14 pt"/>
    <w:aliases w:val="Полужирный"/>
    <w:rsid w:val="008166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ff6">
    <w:name w:val="Table Grid"/>
    <w:basedOn w:val="a1"/>
    <w:uiPriority w:val="39"/>
    <w:rsid w:val="008166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8166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2023-10-04T18:14:00Z</dcterms:created>
  <dcterms:modified xsi:type="dcterms:W3CDTF">2023-10-04T18:14:00Z</dcterms:modified>
</cp:coreProperties>
</file>